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022" w:rsidRPr="00F3030C" w:rsidRDefault="00D0198C">
      <w:pPr>
        <w:jc w:val="center"/>
        <w:rPr>
          <w:rFonts w:ascii="黑体" w:eastAsia="黑体" w:hAnsi="黑体"/>
          <w:sz w:val="44"/>
          <w:szCs w:val="44"/>
        </w:rPr>
      </w:pPr>
      <w:r w:rsidRPr="00F3030C">
        <w:rPr>
          <w:rFonts w:ascii="黑体" w:eastAsia="黑体" w:hAnsi="黑体" w:hint="eastAsia"/>
          <w:sz w:val="44"/>
          <w:szCs w:val="44"/>
        </w:rPr>
        <w:t>特种作业理论考试点机房建设项目</w:t>
      </w:r>
      <w:r w:rsidR="00F3030C" w:rsidRPr="00F3030C">
        <w:rPr>
          <w:rFonts w:ascii="黑体" w:eastAsia="黑体" w:hAnsi="黑体" w:hint="eastAsia"/>
          <w:sz w:val="44"/>
          <w:szCs w:val="44"/>
        </w:rPr>
        <w:t>报价表</w:t>
      </w:r>
    </w:p>
    <w:tbl>
      <w:tblPr>
        <w:tblW w:w="15446" w:type="dxa"/>
        <w:tblInd w:w="113" w:type="dxa"/>
        <w:tblLayout w:type="fixed"/>
        <w:tblLook w:val="04A0" w:firstRow="1" w:lastRow="0" w:firstColumn="1" w:lastColumn="0" w:noHBand="0" w:noVBand="1"/>
      </w:tblPr>
      <w:tblGrid>
        <w:gridCol w:w="498"/>
        <w:gridCol w:w="495"/>
        <w:gridCol w:w="732"/>
        <w:gridCol w:w="709"/>
        <w:gridCol w:w="141"/>
        <w:gridCol w:w="9356"/>
        <w:gridCol w:w="709"/>
        <w:gridCol w:w="567"/>
        <w:gridCol w:w="963"/>
        <w:gridCol w:w="1276"/>
      </w:tblGrid>
      <w:tr w:rsidR="00F3030C" w:rsidTr="00F3030C">
        <w:trPr>
          <w:trHeight w:val="90"/>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spacing w:line="400" w:lineRule="exact"/>
              <w:jc w:val="center"/>
              <w:rPr>
                <w:rFonts w:ascii="宋体" w:eastAsia="宋体" w:hAnsi="宋体" w:cs="宋体"/>
                <w:kern w:val="0"/>
                <w:sz w:val="18"/>
                <w:szCs w:val="18"/>
              </w:rPr>
            </w:pPr>
            <w:r w:rsidRPr="00F3030C">
              <w:rPr>
                <w:rFonts w:ascii="宋体" w:eastAsia="宋体" w:hAnsi="宋体" w:cs="宋体" w:hint="eastAsia"/>
                <w:kern w:val="0"/>
                <w:sz w:val="18"/>
                <w:szCs w:val="18"/>
              </w:rPr>
              <w:t>序号</w:t>
            </w:r>
          </w:p>
        </w:tc>
        <w:tc>
          <w:tcPr>
            <w:tcW w:w="495"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spacing w:line="400" w:lineRule="exact"/>
              <w:jc w:val="center"/>
              <w:rPr>
                <w:rFonts w:ascii="宋体" w:eastAsia="宋体" w:hAnsi="宋体" w:cs="宋体"/>
                <w:kern w:val="0"/>
                <w:sz w:val="18"/>
                <w:szCs w:val="18"/>
              </w:rPr>
            </w:pPr>
            <w:r w:rsidRPr="00F3030C">
              <w:rPr>
                <w:rFonts w:ascii="宋体" w:eastAsia="宋体" w:hAnsi="宋体" w:cs="宋体" w:hint="eastAsia"/>
                <w:kern w:val="0"/>
                <w:sz w:val="18"/>
                <w:szCs w:val="18"/>
              </w:rPr>
              <w:t>类别</w:t>
            </w:r>
          </w:p>
        </w:tc>
        <w:tc>
          <w:tcPr>
            <w:tcW w:w="732"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spacing w:line="400" w:lineRule="exact"/>
              <w:jc w:val="center"/>
              <w:rPr>
                <w:rFonts w:ascii="宋体" w:eastAsia="宋体" w:hAnsi="宋体" w:cs="宋体"/>
                <w:kern w:val="0"/>
                <w:sz w:val="18"/>
                <w:szCs w:val="18"/>
              </w:rPr>
            </w:pPr>
            <w:r w:rsidRPr="00F3030C">
              <w:rPr>
                <w:rFonts w:ascii="宋体" w:eastAsia="宋体" w:hAnsi="宋体" w:cs="宋体" w:hint="eastAsia"/>
                <w:kern w:val="0"/>
                <w:sz w:val="18"/>
                <w:szCs w:val="18"/>
              </w:rPr>
              <w:t>产品名称</w:t>
            </w:r>
          </w:p>
        </w:tc>
        <w:tc>
          <w:tcPr>
            <w:tcW w:w="709"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spacing w:line="400" w:lineRule="exact"/>
              <w:jc w:val="center"/>
              <w:rPr>
                <w:rFonts w:ascii="宋体" w:eastAsia="宋体" w:hAnsi="宋体" w:cs="宋体"/>
                <w:kern w:val="0"/>
                <w:sz w:val="18"/>
                <w:szCs w:val="18"/>
              </w:rPr>
            </w:pPr>
            <w:r w:rsidRPr="00F3030C">
              <w:rPr>
                <w:rFonts w:ascii="宋体" w:eastAsia="宋体" w:hAnsi="宋体" w:cs="宋体" w:hint="eastAsia"/>
                <w:kern w:val="0"/>
                <w:sz w:val="18"/>
                <w:szCs w:val="18"/>
              </w:rPr>
              <w:t>品牌型号</w:t>
            </w:r>
          </w:p>
        </w:tc>
        <w:tc>
          <w:tcPr>
            <w:tcW w:w="9497" w:type="dxa"/>
            <w:gridSpan w:val="2"/>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spacing w:line="400" w:lineRule="exact"/>
              <w:jc w:val="center"/>
              <w:rPr>
                <w:rFonts w:ascii="宋体" w:eastAsia="宋体" w:hAnsi="宋体" w:cs="宋体"/>
                <w:kern w:val="0"/>
                <w:sz w:val="18"/>
                <w:szCs w:val="18"/>
              </w:rPr>
            </w:pPr>
            <w:r w:rsidRPr="00F3030C">
              <w:rPr>
                <w:rFonts w:ascii="宋体" w:eastAsia="宋体" w:hAnsi="宋体" w:cs="宋体" w:hint="eastAsia"/>
                <w:kern w:val="0"/>
                <w:sz w:val="18"/>
                <w:szCs w:val="18"/>
              </w:rPr>
              <w:t>规格参数</w:t>
            </w:r>
          </w:p>
        </w:tc>
        <w:tc>
          <w:tcPr>
            <w:tcW w:w="709"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spacing w:line="400" w:lineRule="exact"/>
              <w:jc w:val="center"/>
              <w:rPr>
                <w:rFonts w:ascii="宋体" w:eastAsia="宋体" w:hAnsi="宋体" w:cs="宋体"/>
                <w:kern w:val="0"/>
                <w:sz w:val="18"/>
                <w:szCs w:val="18"/>
              </w:rPr>
            </w:pPr>
            <w:r w:rsidRPr="00F3030C">
              <w:rPr>
                <w:rFonts w:ascii="宋体" w:eastAsia="宋体" w:hAnsi="宋体" w:cs="宋体" w:hint="eastAsia"/>
                <w:kern w:val="0"/>
                <w:sz w:val="18"/>
                <w:szCs w:val="18"/>
              </w:rPr>
              <w:t>数量</w:t>
            </w:r>
          </w:p>
        </w:tc>
        <w:tc>
          <w:tcPr>
            <w:tcW w:w="567"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spacing w:line="400" w:lineRule="exact"/>
              <w:jc w:val="center"/>
              <w:rPr>
                <w:rFonts w:ascii="宋体" w:eastAsia="宋体" w:hAnsi="宋体" w:cs="宋体"/>
                <w:kern w:val="0"/>
                <w:sz w:val="18"/>
                <w:szCs w:val="18"/>
              </w:rPr>
            </w:pPr>
            <w:r w:rsidRPr="00F3030C">
              <w:rPr>
                <w:rFonts w:ascii="宋体" w:eastAsia="宋体" w:hAnsi="宋体" w:cs="宋体" w:hint="eastAsia"/>
                <w:kern w:val="0"/>
                <w:sz w:val="18"/>
                <w:szCs w:val="18"/>
              </w:rPr>
              <w:t>单位</w:t>
            </w:r>
          </w:p>
        </w:tc>
        <w:tc>
          <w:tcPr>
            <w:tcW w:w="963" w:type="dxa"/>
            <w:tcBorders>
              <w:top w:val="single" w:sz="4" w:space="0" w:color="auto"/>
              <w:left w:val="nil"/>
              <w:bottom w:val="single" w:sz="4" w:space="0" w:color="auto"/>
              <w:right w:val="single" w:sz="4" w:space="0" w:color="auto"/>
            </w:tcBorders>
          </w:tcPr>
          <w:p w:rsidR="00F3030C" w:rsidRPr="00F3030C" w:rsidRDefault="00F3030C">
            <w:pPr>
              <w:widowControl/>
              <w:spacing w:line="400" w:lineRule="exact"/>
              <w:jc w:val="center"/>
              <w:rPr>
                <w:rFonts w:ascii="宋体" w:eastAsia="宋体" w:hAnsi="宋体" w:cs="宋体"/>
                <w:kern w:val="0"/>
                <w:sz w:val="18"/>
                <w:szCs w:val="18"/>
              </w:rPr>
            </w:pPr>
            <w:r w:rsidRPr="00F3030C">
              <w:rPr>
                <w:rFonts w:ascii="宋体" w:eastAsia="宋体" w:hAnsi="宋体" w:cs="宋体" w:hint="eastAsia"/>
                <w:kern w:val="0"/>
                <w:sz w:val="18"/>
                <w:szCs w:val="18"/>
              </w:rPr>
              <w:t>备注</w:t>
            </w:r>
          </w:p>
        </w:tc>
        <w:tc>
          <w:tcPr>
            <w:tcW w:w="1276" w:type="dxa"/>
            <w:tcBorders>
              <w:top w:val="single" w:sz="4" w:space="0" w:color="auto"/>
              <w:left w:val="nil"/>
              <w:bottom w:val="single" w:sz="4" w:space="0" w:color="auto"/>
              <w:right w:val="single" w:sz="4" w:space="0" w:color="auto"/>
            </w:tcBorders>
          </w:tcPr>
          <w:p w:rsidR="00F3030C" w:rsidRPr="00F3030C" w:rsidRDefault="00F3030C">
            <w:pPr>
              <w:widowControl/>
              <w:spacing w:line="400" w:lineRule="exact"/>
              <w:jc w:val="center"/>
              <w:rPr>
                <w:rFonts w:ascii="宋体" w:eastAsia="宋体" w:hAnsi="宋体" w:cs="宋体" w:hint="eastAsia"/>
                <w:kern w:val="0"/>
                <w:sz w:val="18"/>
                <w:szCs w:val="18"/>
              </w:rPr>
            </w:pPr>
            <w:r w:rsidRPr="00F3030C">
              <w:rPr>
                <w:rFonts w:ascii="宋体" w:eastAsia="宋体" w:hAnsi="宋体" w:cs="宋体" w:hint="eastAsia"/>
                <w:kern w:val="0"/>
                <w:sz w:val="18"/>
                <w:szCs w:val="18"/>
              </w:rPr>
              <w:t>报价（单位：元）</w:t>
            </w:r>
          </w:p>
        </w:tc>
      </w:tr>
      <w:tr w:rsidR="00F3030C" w:rsidTr="00F3030C">
        <w:trPr>
          <w:trHeight w:val="4281"/>
        </w:trPr>
        <w:tc>
          <w:tcPr>
            <w:tcW w:w="498" w:type="dxa"/>
            <w:tcBorders>
              <w:top w:val="nil"/>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1</w:t>
            </w:r>
          </w:p>
        </w:tc>
        <w:tc>
          <w:tcPr>
            <w:tcW w:w="495" w:type="dxa"/>
            <w:vMerge w:val="restart"/>
            <w:tcBorders>
              <w:top w:val="nil"/>
              <w:left w:val="single" w:sz="4" w:space="0" w:color="auto"/>
              <w:bottom w:val="single" w:sz="4" w:space="0" w:color="000000"/>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教学装备</w:t>
            </w:r>
          </w:p>
        </w:tc>
        <w:tc>
          <w:tcPr>
            <w:tcW w:w="732" w:type="dxa"/>
            <w:tcBorders>
              <w:top w:val="nil"/>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考生电脑桌</w:t>
            </w:r>
            <w:r w:rsidRPr="00F3030C">
              <w:rPr>
                <w:rFonts w:ascii="宋体" w:eastAsia="宋体" w:hAnsi="宋体" w:cs="宋体" w:hint="eastAsia"/>
                <w:kern w:val="0"/>
                <w:sz w:val="18"/>
                <w:szCs w:val="18"/>
              </w:rPr>
              <w:br/>
              <w:t>（隔断）</w:t>
            </w:r>
          </w:p>
        </w:tc>
        <w:tc>
          <w:tcPr>
            <w:tcW w:w="709" w:type="dxa"/>
            <w:tcBorders>
              <w:top w:val="nil"/>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9497" w:type="dxa"/>
            <w:gridSpan w:val="2"/>
            <w:tcBorders>
              <w:top w:val="nil"/>
              <w:left w:val="nil"/>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09" w:type="dxa"/>
            <w:tcBorders>
              <w:top w:val="nil"/>
              <w:left w:val="nil"/>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30</w:t>
            </w:r>
          </w:p>
        </w:tc>
        <w:tc>
          <w:tcPr>
            <w:tcW w:w="567" w:type="dxa"/>
            <w:tcBorders>
              <w:top w:val="nil"/>
              <w:left w:val="nil"/>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张</w:t>
            </w:r>
          </w:p>
        </w:tc>
        <w:tc>
          <w:tcPr>
            <w:tcW w:w="963" w:type="dxa"/>
            <w:tcBorders>
              <w:top w:val="nil"/>
              <w:left w:val="nil"/>
              <w:bottom w:val="single" w:sz="4" w:space="0" w:color="auto"/>
              <w:right w:val="single" w:sz="4" w:space="0" w:color="auto"/>
            </w:tcBorders>
          </w:tcPr>
          <w:p w:rsidR="00F3030C" w:rsidRPr="00F3030C" w:rsidRDefault="00F3030C">
            <w:pPr>
              <w:widowControl/>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tcPr>
          <w:p w:rsidR="00F3030C" w:rsidRPr="00F3030C" w:rsidRDefault="00F3030C">
            <w:pPr>
              <w:widowControl/>
              <w:jc w:val="left"/>
              <w:rPr>
                <w:rFonts w:ascii="宋体" w:eastAsia="宋体" w:hAnsi="宋体" w:cs="宋体"/>
                <w:kern w:val="0"/>
                <w:sz w:val="18"/>
                <w:szCs w:val="18"/>
              </w:rPr>
            </w:pPr>
          </w:p>
        </w:tc>
      </w:tr>
      <w:tr w:rsidR="00F3030C" w:rsidTr="00F3030C">
        <w:trPr>
          <w:trHeight w:val="349"/>
        </w:trPr>
        <w:tc>
          <w:tcPr>
            <w:tcW w:w="498" w:type="dxa"/>
            <w:tcBorders>
              <w:top w:val="nil"/>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2</w:t>
            </w:r>
          </w:p>
        </w:tc>
        <w:tc>
          <w:tcPr>
            <w:tcW w:w="495" w:type="dxa"/>
            <w:vMerge/>
            <w:tcBorders>
              <w:top w:val="nil"/>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考生凳子</w:t>
            </w:r>
          </w:p>
        </w:tc>
        <w:tc>
          <w:tcPr>
            <w:tcW w:w="709" w:type="dxa"/>
            <w:tcBorders>
              <w:top w:val="nil"/>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9497" w:type="dxa"/>
            <w:gridSpan w:val="2"/>
            <w:tcBorders>
              <w:top w:val="nil"/>
              <w:left w:val="nil"/>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09" w:type="dxa"/>
            <w:tcBorders>
              <w:top w:val="nil"/>
              <w:left w:val="nil"/>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60</w:t>
            </w:r>
          </w:p>
        </w:tc>
        <w:tc>
          <w:tcPr>
            <w:tcW w:w="567" w:type="dxa"/>
            <w:tcBorders>
              <w:top w:val="nil"/>
              <w:left w:val="nil"/>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张</w:t>
            </w:r>
          </w:p>
        </w:tc>
        <w:tc>
          <w:tcPr>
            <w:tcW w:w="963" w:type="dxa"/>
            <w:tcBorders>
              <w:top w:val="nil"/>
              <w:left w:val="nil"/>
              <w:bottom w:val="single" w:sz="4" w:space="0" w:color="auto"/>
              <w:right w:val="single" w:sz="4" w:space="0" w:color="auto"/>
            </w:tcBorders>
          </w:tcPr>
          <w:p w:rsidR="00F3030C" w:rsidRPr="00F3030C" w:rsidRDefault="00F3030C">
            <w:pPr>
              <w:widowControl/>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tcPr>
          <w:p w:rsidR="00F3030C" w:rsidRPr="00F3030C" w:rsidRDefault="00F3030C">
            <w:pPr>
              <w:widowControl/>
              <w:jc w:val="left"/>
              <w:rPr>
                <w:rFonts w:ascii="宋体" w:eastAsia="宋体" w:hAnsi="宋体" w:cs="宋体"/>
                <w:kern w:val="0"/>
                <w:sz w:val="18"/>
                <w:szCs w:val="18"/>
              </w:rPr>
            </w:pPr>
          </w:p>
        </w:tc>
      </w:tr>
      <w:tr w:rsidR="00F3030C" w:rsidTr="00F3030C">
        <w:trPr>
          <w:trHeight w:val="2025"/>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3</w:t>
            </w:r>
          </w:p>
        </w:tc>
        <w:tc>
          <w:tcPr>
            <w:tcW w:w="495"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32"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教师多功能讲台</w:t>
            </w:r>
          </w:p>
        </w:tc>
        <w:tc>
          <w:tcPr>
            <w:tcW w:w="709"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9497" w:type="dxa"/>
            <w:gridSpan w:val="2"/>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r w:rsidRPr="00F3030C">
              <w:rPr>
                <w:rFonts w:ascii="宋体" w:eastAsia="宋体" w:hAnsi="宋体" w:cs="宋体"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张</w:t>
            </w:r>
          </w:p>
        </w:tc>
        <w:tc>
          <w:tcPr>
            <w:tcW w:w="963" w:type="dxa"/>
            <w:tcBorders>
              <w:top w:val="single" w:sz="4" w:space="0" w:color="auto"/>
              <w:left w:val="nil"/>
              <w:bottom w:val="single" w:sz="4" w:space="0" w:color="auto"/>
              <w:right w:val="single" w:sz="4" w:space="0" w:color="auto"/>
            </w:tcBorders>
            <w:vAlign w:val="center"/>
          </w:tcPr>
          <w:p w:rsidR="00F3030C" w:rsidRPr="00F3030C" w:rsidRDefault="00F3030C">
            <w:pPr>
              <w:widowControl/>
              <w:jc w:val="left"/>
              <w:rPr>
                <w:rFonts w:ascii="宋体" w:eastAsia="宋体" w:hAnsi="宋体" w:cs="宋体"/>
                <w:kern w:val="0"/>
                <w:sz w:val="18"/>
                <w:szCs w:val="18"/>
              </w:rPr>
            </w:pPr>
            <w:r w:rsidRPr="00F3030C">
              <w:rPr>
                <w:rFonts w:ascii="宋体" w:eastAsia="宋体" w:hAnsi="宋体" w:cs="宋体" w:hint="eastAsia"/>
                <w:kern w:val="0"/>
                <w:sz w:val="18"/>
                <w:szCs w:val="18"/>
              </w:rPr>
              <w:t xml:space="preserve">　</w:t>
            </w:r>
          </w:p>
        </w:tc>
        <w:tc>
          <w:tcPr>
            <w:tcW w:w="1276" w:type="dxa"/>
            <w:tcBorders>
              <w:top w:val="single" w:sz="4" w:space="0" w:color="auto"/>
              <w:left w:val="nil"/>
              <w:bottom w:val="single" w:sz="4" w:space="0" w:color="auto"/>
              <w:right w:val="single" w:sz="4" w:space="0" w:color="auto"/>
            </w:tcBorders>
          </w:tcPr>
          <w:p w:rsidR="00F3030C" w:rsidRPr="00F3030C" w:rsidRDefault="00F3030C">
            <w:pPr>
              <w:widowControl/>
              <w:jc w:val="left"/>
              <w:rPr>
                <w:rFonts w:ascii="宋体" w:eastAsia="宋体" w:hAnsi="宋体" w:cs="宋体" w:hint="eastAsia"/>
                <w:kern w:val="0"/>
                <w:sz w:val="18"/>
                <w:szCs w:val="18"/>
              </w:rPr>
            </w:pPr>
          </w:p>
        </w:tc>
      </w:tr>
      <w:tr w:rsidR="00F3030C" w:rsidTr="00F3030C">
        <w:trPr>
          <w:trHeight w:val="90"/>
        </w:trPr>
        <w:tc>
          <w:tcPr>
            <w:tcW w:w="498" w:type="dxa"/>
            <w:tcBorders>
              <w:top w:val="nil"/>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4</w:t>
            </w:r>
          </w:p>
        </w:tc>
        <w:tc>
          <w:tcPr>
            <w:tcW w:w="495" w:type="dxa"/>
            <w:vMerge/>
            <w:tcBorders>
              <w:top w:val="nil"/>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教师椅子</w:t>
            </w:r>
          </w:p>
        </w:tc>
        <w:tc>
          <w:tcPr>
            <w:tcW w:w="709" w:type="dxa"/>
            <w:tcBorders>
              <w:top w:val="nil"/>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9497" w:type="dxa"/>
            <w:gridSpan w:val="2"/>
            <w:tcBorders>
              <w:top w:val="nil"/>
              <w:left w:val="nil"/>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09" w:type="dxa"/>
            <w:tcBorders>
              <w:top w:val="nil"/>
              <w:left w:val="nil"/>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1</w:t>
            </w:r>
          </w:p>
        </w:tc>
        <w:tc>
          <w:tcPr>
            <w:tcW w:w="567" w:type="dxa"/>
            <w:tcBorders>
              <w:top w:val="nil"/>
              <w:left w:val="nil"/>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张</w:t>
            </w:r>
          </w:p>
        </w:tc>
        <w:tc>
          <w:tcPr>
            <w:tcW w:w="963" w:type="dxa"/>
            <w:tcBorders>
              <w:top w:val="nil"/>
              <w:left w:val="nil"/>
              <w:bottom w:val="single" w:sz="4" w:space="0" w:color="auto"/>
              <w:right w:val="single" w:sz="4" w:space="0" w:color="auto"/>
            </w:tcBorders>
            <w:vAlign w:val="center"/>
          </w:tcPr>
          <w:p w:rsidR="00F3030C" w:rsidRPr="00F3030C" w:rsidRDefault="00F3030C">
            <w:pPr>
              <w:widowControl/>
              <w:jc w:val="left"/>
              <w:rPr>
                <w:rFonts w:ascii="宋体" w:eastAsia="宋体" w:hAnsi="宋体" w:cs="宋体"/>
                <w:kern w:val="0"/>
                <w:sz w:val="18"/>
                <w:szCs w:val="18"/>
              </w:rPr>
            </w:pPr>
            <w:r w:rsidRPr="00F3030C">
              <w:rPr>
                <w:rFonts w:ascii="宋体" w:eastAsia="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tcPr>
          <w:p w:rsidR="00F3030C" w:rsidRPr="00F3030C" w:rsidRDefault="00F3030C">
            <w:pPr>
              <w:widowControl/>
              <w:jc w:val="left"/>
              <w:rPr>
                <w:rFonts w:ascii="宋体" w:eastAsia="宋体" w:hAnsi="宋体" w:cs="宋体" w:hint="eastAsia"/>
                <w:kern w:val="0"/>
                <w:sz w:val="18"/>
                <w:szCs w:val="18"/>
              </w:rPr>
            </w:pPr>
          </w:p>
        </w:tc>
      </w:tr>
      <w:tr w:rsidR="00F3030C" w:rsidTr="00F3030C">
        <w:trPr>
          <w:trHeight w:val="7065"/>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lastRenderedPageBreak/>
              <w:t>5</w:t>
            </w:r>
          </w:p>
        </w:tc>
        <w:tc>
          <w:tcPr>
            <w:tcW w:w="4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32"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米黄推拉板</w:t>
            </w:r>
          </w:p>
        </w:tc>
        <w:tc>
          <w:tcPr>
            <w:tcW w:w="709"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9497" w:type="dxa"/>
            <w:gridSpan w:val="2"/>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张</w:t>
            </w:r>
          </w:p>
        </w:tc>
        <w:tc>
          <w:tcPr>
            <w:tcW w:w="963" w:type="dxa"/>
            <w:tcBorders>
              <w:top w:val="single" w:sz="4" w:space="0" w:color="auto"/>
              <w:left w:val="nil"/>
              <w:bottom w:val="single" w:sz="4" w:space="0" w:color="auto"/>
              <w:right w:val="single" w:sz="4" w:space="0" w:color="auto"/>
            </w:tcBorders>
            <w:vAlign w:val="center"/>
          </w:tcPr>
          <w:p w:rsidR="00F3030C" w:rsidRPr="00F3030C" w:rsidRDefault="00F3030C">
            <w:pPr>
              <w:widowControl/>
              <w:jc w:val="left"/>
              <w:rPr>
                <w:rFonts w:ascii="宋体" w:eastAsia="宋体" w:hAnsi="宋体" w:cs="宋体"/>
                <w:kern w:val="0"/>
                <w:sz w:val="18"/>
                <w:szCs w:val="18"/>
              </w:rPr>
            </w:pPr>
          </w:p>
        </w:tc>
        <w:tc>
          <w:tcPr>
            <w:tcW w:w="1276" w:type="dxa"/>
            <w:tcBorders>
              <w:top w:val="single" w:sz="4" w:space="0" w:color="auto"/>
              <w:left w:val="nil"/>
              <w:bottom w:val="single" w:sz="4" w:space="0" w:color="auto"/>
              <w:right w:val="single" w:sz="4" w:space="0" w:color="auto"/>
            </w:tcBorders>
          </w:tcPr>
          <w:p w:rsidR="00F3030C" w:rsidRPr="00F3030C" w:rsidRDefault="00F3030C">
            <w:pPr>
              <w:widowControl/>
              <w:jc w:val="left"/>
              <w:rPr>
                <w:rFonts w:ascii="宋体" w:eastAsia="宋体" w:hAnsi="宋体" w:cs="宋体"/>
                <w:kern w:val="0"/>
                <w:sz w:val="18"/>
                <w:szCs w:val="18"/>
              </w:rPr>
            </w:pPr>
          </w:p>
        </w:tc>
      </w:tr>
      <w:tr w:rsidR="00F3030C" w:rsidTr="00F3030C">
        <w:trPr>
          <w:trHeight w:val="615"/>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6</w:t>
            </w:r>
          </w:p>
        </w:tc>
        <w:tc>
          <w:tcPr>
            <w:tcW w:w="4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计算机</w:t>
            </w:r>
            <w:r w:rsidRPr="00F3030C">
              <w:rPr>
                <w:rFonts w:ascii="宋体" w:eastAsia="宋体" w:hAnsi="宋体" w:cs="宋体" w:hint="eastAsia"/>
                <w:kern w:val="0"/>
                <w:sz w:val="18"/>
                <w:szCs w:val="18"/>
              </w:rPr>
              <w:lastRenderedPageBreak/>
              <w:t>设备</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lastRenderedPageBreak/>
              <w:t>服务器</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rPr>
                <w:rFonts w:ascii="宋体" w:eastAsia="宋体" w:hAnsi="宋体" w:cs="宋体"/>
                <w:kern w:val="0"/>
                <w:sz w:val="18"/>
                <w:szCs w:val="18"/>
              </w:rPr>
            </w:pP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adjustRightInd w:val="0"/>
              <w:snapToGrid w:val="0"/>
              <w:spacing w:before="120" w:after="120"/>
              <w:rPr>
                <w:rFonts w:ascii="宋体" w:eastAsia="宋体" w:hAnsi="宋体" w:cs="宋体"/>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b/>
                <w:bCs/>
                <w:kern w:val="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台</w:t>
            </w:r>
          </w:p>
        </w:tc>
        <w:tc>
          <w:tcPr>
            <w:tcW w:w="963" w:type="dxa"/>
            <w:tcBorders>
              <w:top w:val="single" w:sz="4" w:space="0" w:color="auto"/>
              <w:left w:val="single" w:sz="4" w:space="0" w:color="auto"/>
              <w:bottom w:val="single" w:sz="4" w:space="0" w:color="auto"/>
              <w:right w:val="single" w:sz="4" w:space="0" w:color="auto"/>
            </w:tcBorders>
            <w:vAlign w:val="center"/>
          </w:tcPr>
          <w:p w:rsidR="00F3030C" w:rsidRPr="00F3030C" w:rsidRDefault="00F3030C">
            <w:pPr>
              <w:widowControl/>
              <w:jc w:val="left"/>
              <w:rPr>
                <w:rFonts w:ascii="宋体" w:eastAsia="宋体" w:hAnsi="宋体" w:cs="宋体"/>
                <w:kern w:val="0"/>
                <w:sz w:val="18"/>
                <w:szCs w:val="18"/>
              </w:rPr>
            </w:pPr>
          </w:p>
          <w:p w:rsidR="00F3030C" w:rsidRPr="00F3030C" w:rsidRDefault="00F3030C">
            <w:pPr>
              <w:widowControl/>
              <w:jc w:val="left"/>
              <w:rPr>
                <w:rFonts w:ascii="宋体" w:eastAsia="宋体" w:hAnsi="宋体" w:cs="宋体"/>
                <w:kern w:val="0"/>
                <w:sz w:val="18"/>
                <w:szCs w:val="18"/>
              </w:rPr>
            </w:pPr>
          </w:p>
          <w:p w:rsidR="00F3030C" w:rsidRPr="00F3030C" w:rsidRDefault="00F3030C">
            <w:pPr>
              <w:widowControl/>
              <w:jc w:val="left"/>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tcPr>
          <w:p w:rsidR="00F3030C" w:rsidRPr="00F3030C" w:rsidRDefault="00F3030C">
            <w:pPr>
              <w:widowControl/>
              <w:jc w:val="left"/>
              <w:rPr>
                <w:rFonts w:ascii="宋体" w:eastAsia="宋体" w:hAnsi="宋体" w:cs="宋体" w:hint="eastAsia"/>
                <w:kern w:val="0"/>
                <w:sz w:val="18"/>
                <w:szCs w:val="18"/>
              </w:rPr>
            </w:pPr>
          </w:p>
        </w:tc>
      </w:tr>
      <w:tr w:rsidR="00F3030C" w:rsidTr="00F3030C">
        <w:trPr>
          <w:trHeight w:val="819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lastRenderedPageBreak/>
              <w:t>7</w:t>
            </w:r>
          </w:p>
        </w:tc>
        <w:tc>
          <w:tcPr>
            <w:tcW w:w="4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考生电脑</w:t>
            </w:r>
            <w:r w:rsidRPr="00F3030C">
              <w:rPr>
                <w:rFonts w:ascii="宋体" w:eastAsia="宋体" w:hAnsi="宋体" w:cs="宋体" w:hint="eastAsia"/>
                <w:kern w:val="0"/>
                <w:sz w:val="18"/>
                <w:szCs w:val="18"/>
              </w:rPr>
              <w:br/>
              <w:t>（学生）</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3030C" w:rsidRPr="00F3030C" w:rsidRDefault="00F3030C" w:rsidP="00F3030C">
            <w:pPr>
              <w:widowControl/>
              <w:spacing w:line="276" w:lineRule="auto"/>
              <w:jc w:val="left"/>
              <w:rPr>
                <w:rFonts w:ascii="宋体" w:eastAsia="宋体" w:hAnsi="宋体" w:cs="宋体"/>
                <w:kern w:val="0"/>
                <w:sz w:val="18"/>
                <w:szCs w:val="18"/>
              </w:rPr>
            </w:pPr>
            <w:r w:rsidRPr="00F3030C">
              <w:rPr>
                <w:rFonts w:ascii="宋体" w:hAnsi="宋体" w:cs="宋体" w:hint="eastAsia"/>
                <w:kern w:val="0"/>
                <w:sz w:val="18"/>
                <w:szCs w:val="18"/>
              </w:rPr>
              <w:t>（</w:t>
            </w:r>
          </w:p>
          <w:p w:rsidR="00F3030C" w:rsidRPr="00F3030C" w:rsidRDefault="00F3030C">
            <w:pPr>
              <w:widowControl/>
              <w:spacing w:line="276" w:lineRule="auto"/>
              <w:jc w:val="left"/>
              <w:rPr>
                <w:rFonts w:ascii="宋体" w:eastAsia="宋体" w:hAnsi="宋体" w:cs="宋体"/>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61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套</w:t>
            </w:r>
          </w:p>
        </w:tc>
        <w:tc>
          <w:tcPr>
            <w:tcW w:w="963" w:type="dxa"/>
            <w:tcBorders>
              <w:top w:val="single" w:sz="4" w:space="0" w:color="auto"/>
              <w:left w:val="single" w:sz="4" w:space="0" w:color="auto"/>
              <w:bottom w:val="single" w:sz="4" w:space="0" w:color="auto"/>
              <w:right w:val="single" w:sz="4" w:space="0" w:color="auto"/>
            </w:tcBorders>
            <w:vAlign w:val="center"/>
          </w:tcPr>
          <w:p w:rsidR="00F3030C" w:rsidRPr="00F3030C" w:rsidRDefault="00F3030C">
            <w:pPr>
              <w:widowControl/>
              <w:jc w:val="left"/>
              <w:rPr>
                <w:rFonts w:ascii="宋体" w:eastAsia="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tcPr>
          <w:p w:rsidR="00F3030C" w:rsidRPr="00F3030C" w:rsidRDefault="00F3030C">
            <w:pPr>
              <w:widowControl/>
              <w:jc w:val="left"/>
              <w:rPr>
                <w:rFonts w:ascii="宋体" w:eastAsia="宋体" w:hAnsi="宋体" w:cs="宋体"/>
                <w:kern w:val="0"/>
                <w:sz w:val="18"/>
                <w:szCs w:val="18"/>
              </w:rPr>
            </w:pPr>
          </w:p>
        </w:tc>
      </w:tr>
      <w:tr w:rsidR="00F3030C" w:rsidTr="00F3030C">
        <w:trPr>
          <w:trHeight w:val="1196"/>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lastRenderedPageBreak/>
              <w:t>8</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sz w:val="18"/>
                <w:szCs w:val="18"/>
              </w:rPr>
            </w:pPr>
            <w:r w:rsidRPr="00F3030C">
              <w:rPr>
                <w:rFonts w:ascii="宋体" w:eastAsia="宋体" w:hAnsi="宋体" w:cs="宋体" w:hint="eastAsia"/>
                <w:sz w:val="18"/>
                <w:szCs w:val="18"/>
              </w:rPr>
              <w:t>显示器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jc w:val="center"/>
              <w:rPr>
                <w:rFonts w:ascii="宋体" w:eastAsia="宋体" w:hAnsi="宋体" w:cs="宋体"/>
                <w:sz w:val="18"/>
                <w:szCs w:val="18"/>
              </w:rPr>
            </w:pP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jc w:val="left"/>
              <w:rPr>
                <w:rFonts w:ascii="宋体" w:eastAsia="宋体" w:hAnsi="宋体" w:cs="宋体"/>
                <w:sz w:val="18"/>
                <w:szCs w:val="18"/>
              </w:rPr>
            </w:pPr>
            <w:r w:rsidRPr="00F3030C">
              <w:rPr>
                <w:rFonts w:ascii="宋体" w:eastAsia="宋体" w:hAnsi="宋体" w:cs="宋体"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jc w:val="center"/>
              <w:rPr>
                <w:rFonts w:ascii="宋体" w:eastAsia="宋体" w:hAnsi="宋体" w:cs="宋体"/>
                <w:sz w:val="18"/>
                <w:szCs w:val="18"/>
              </w:rPr>
            </w:pPr>
            <w:r w:rsidRPr="00F3030C">
              <w:rPr>
                <w:rFonts w:ascii="宋体" w:eastAsia="宋体" w:hAnsi="宋体" w:cs="宋体" w:hint="eastAsia"/>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jc w:val="center"/>
              <w:rPr>
                <w:rFonts w:ascii="宋体" w:eastAsia="宋体" w:hAnsi="宋体" w:cs="宋体"/>
                <w:sz w:val="18"/>
                <w:szCs w:val="18"/>
              </w:rPr>
            </w:pPr>
            <w:r w:rsidRPr="00F3030C">
              <w:rPr>
                <w:rFonts w:ascii="宋体" w:eastAsia="宋体" w:hAnsi="宋体" w:cs="宋体" w:hint="eastAsia"/>
                <w:sz w:val="18"/>
                <w:szCs w:val="18"/>
              </w:rPr>
              <w:t>台</w:t>
            </w:r>
          </w:p>
        </w:tc>
        <w:tc>
          <w:tcPr>
            <w:tcW w:w="963" w:type="dxa"/>
            <w:tcBorders>
              <w:top w:val="single" w:sz="4" w:space="0" w:color="auto"/>
              <w:left w:val="single" w:sz="4" w:space="0" w:color="auto"/>
              <w:bottom w:val="single" w:sz="4" w:space="0" w:color="auto"/>
              <w:right w:val="single" w:sz="4" w:space="0" w:color="auto"/>
            </w:tcBorders>
            <w:vAlign w:val="center"/>
          </w:tcPr>
          <w:p w:rsidR="00F3030C" w:rsidRPr="00F3030C" w:rsidRDefault="00F3030C">
            <w:pPr>
              <w:widowControl/>
              <w:jc w:val="left"/>
              <w:rPr>
                <w:rFonts w:ascii="宋体" w:eastAsia="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tcPr>
          <w:p w:rsidR="00F3030C" w:rsidRPr="00F3030C" w:rsidRDefault="00F3030C">
            <w:pPr>
              <w:widowControl/>
              <w:jc w:val="left"/>
              <w:rPr>
                <w:rFonts w:ascii="宋体" w:eastAsia="宋体" w:hAnsi="宋体" w:cs="宋体"/>
                <w:kern w:val="0"/>
                <w:sz w:val="18"/>
                <w:szCs w:val="18"/>
              </w:rPr>
            </w:pPr>
          </w:p>
        </w:tc>
      </w:tr>
      <w:tr w:rsidR="00F3030C" w:rsidTr="00F3030C">
        <w:trPr>
          <w:trHeight w:val="405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lastRenderedPageBreak/>
              <w:t>9</w:t>
            </w:r>
          </w:p>
        </w:tc>
        <w:tc>
          <w:tcPr>
            <w:tcW w:w="495" w:type="dxa"/>
            <w:tcBorders>
              <w:top w:val="single" w:sz="4" w:space="0" w:color="auto"/>
              <w:left w:val="single" w:sz="4" w:space="0" w:color="auto"/>
              <w:bottom w:val="nil"/>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32"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考试专用正面摄像头</w:t>
            </w:r>
          </w:p>
        </w:tc>
        <w:tc>
          <w:tcPr>
            <w:tcW w:w="709"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9497" w:type="dxa"/>
            <w:gridSpan w:val="2"/>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60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台</w:t>
            </w:r>
          </w:p>
        </w:tc>
        <w:tc>
          <w:tcPr>
            <w:tcW w:w="963" w:type="dxa"/>
            <w:tcBorders>
              <w:top w:val="single" w:sz="4" w:space="0" w:color="auto"/>
              <w:left w:val="nil"/>
              <w:bottom w:val="single" w:sz="4" w:space="0" w:color="auto"/>
              <w:right w:val="single" w:sz="4" w:space="0" w:color="auto"/>
            </w:tcBorders>
            <w:vAlign w:val="center"/>
          </w:tcPr>
          <w:p w:rsidR="00F3030C" w:rsidRPr="00F3030C" w:rsidRDefault="00F3030C">
            <w:pPr>
              <w:widowControl/>
              <w:jc w:val="left"/>
              <w:rPr>
                <w:rFonts w:ascii="宋体" w:eastAsia="宋体" w:hAnsi="宋体" w:cs="宋体"/>
                <w:kern w:val="0"/>
                <w:sz w:val="18"/>
                <w:szCs w:val="18"/>
              </w:rPr>
            </w:pPr>
          </w:p>
        </w:tc>
        <w:tc>
          <w:tcPr>
            <w:tcW w:w="1276" w:type="dxa"/>
            <w:tcBorders>
              <w:top w:val="single" w:sz="4" w:space="0" w:color="auto"/>
              <w:left w:val="nil"/>
              <w:bottom w:val="single" w:sz="4" w:space="0" w:color="auto"/>
              <w:right w:val="single" w:sz="4" w:space="0" w:color="auto"/>
            </w:tcBorders>
          </w:tcPr>
          <w:p w:rsidR="00F3030C" w:rsidRPr="00F3030C" w:rsidRDefault="00F3030C">
            <w:pPr>
              <w:widowControl/>
              <w:jc w:val="left"/>
              <w:rPr>
                <w:rFonts w:ascii="宋体" w:eastAsia="宋体" w:hAnsi="宋体" w:cs="宋体" w:hint="eastAsia"/>
                <w:kern w:val="0"/>
                <w:sz w:val="18"/>
                <w:szCs w:val="18"/>
              </w:rPr>
            </w:pPr>
          </w:p>
        </w:tc>
      </w:tr>
      <w:tr w:rsidR="00F3030C" w:rsidTr="00F3030C">
        <w:trPr>
          <w:trHeight w:val="1275"/>
        </w:trPr>
        <w:tc>
          <w:tcPr>
            <w:tcW w:w="498" w:type="dxa"/>
            <w:tcBorders>
              <w:top w:val="nil"/>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10</w:t>
            </w:r>
          </w:p>
        </w:tc>
        <w:tc>
          <w:tcPr>
            <w:tcW w:w="4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监控设备</w:t>
            </w:r>
          </w:p>
        </w:tc>
        <w:tc>
          <w:tcPr>
            <w:tcW w:w="732" w:type="dxa"/>
            <w:tcBorders>
              <w:top w:val="nil"/>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录像存储企业级监控硬盘</w:t>
            </w:r>
          </w:p>
        </w:tc>
        <w:tc>
          <w:tcPr>
            <w:tcW w:w="709" w:type="dxa"/>
            <w:tcBorders>
              <w:top w:val="nil"/>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9497" w:type="dxa"/>
            <w:gridSpan w:val="2"/>
            <w:tcBorders>
              <w:top w:val="nil"/>
              <w:left w:val="nil"/>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09" w:type="dxa"/>
            <w:tcBorders>
              <w:top w:val="nil"/>
              <w:left w:val="nil"/>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2</w:t>
            </w:r>
          </w:p>
        </w:tc>
        <w:tc>
          <w:tcPr>
            <w:tcW w:w="567" w:type="dxa"/>
            <w:tcBorders>
              <w:top w:val="nil"/>
              <w:left w:val="nil"/>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块</w:t>
            </w:r>
          </w:p>
        </w:tc>
        <w:tc>
          <w:tcPr>
            <w:tcW w:w="963" w:type="dxa"/>
            <w:tcBorders>
              <w:top w:val="nil"/>
              <w:left w:val="nil"/>
              <w:bottom w:val="single" w:sz="4" w:space="0" w:color="auto"/>
              <w:right w:val="single" w:sz="4" w:space="0" w:color="auto"/>
            </w:tcBorders>
            <w:vAlign w:val="center"/>
          </w:tcPr>
          <w:p w:rsidR="00F3030C" w:rsidRPr="00F3030C" w:rsidRDefault="00F3030C">
            <w:pPr>
              <w:widowControl/>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tcPr>
          <w:p w:rsidR="00F3030C" w:rsidRPr="00F3030C" w:rsidRDefault="00F3030C">
            <w:pPr>
              <w:widowControl/>
              <w:jc w:val="left"/>
              <w:rPr>
                <w:rFonts w:ascii="宋体" w:eastAsia="宋体" w:hAnsi="宋体" w:cs="宋体"/>
                <w:kern w:val="0"/>
                <w:sz w:val="18"/>
                <w:szCs w:val="18"/>
              </w:rPr>
            </w:pPr>
          </w:p>
        </w:tc>
      </w:tr>
      <w:tr w:rsidR="00F3030C" w:rsidTr="00F3030C">
        <w:trPr>
          <w:trHeight w:val="353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11</w:t>
            </w:r>
          </w:p>
        </w:tc>
        <w:tc>
          <w:tcPr>
            <w:tcW w:w="4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录像机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台</w:t>
            </w:r>
          </w:p>
        </w:tc>
        <w:tc>
          <w:tcPr>
            <w:tcW w:w="963" w:type="dxa"/>
            <w:tcBorders>
              <w:top w:val="single" w:sz="4" w:space="0" w:color="auto"/>
              <w:left w:val="single" w:sz="4" w:space="0" w:color="auto"/>
              <w:bottom w:val="single" w:sz="4" w:space="0" w:color="auto"/>
              <w:right w:val="single" w:sz="4" w:space="0" w:color="auto"/>
            </w:tcBorders>
            <w:vAlign w:val="center"/>
          </w:tcPr>
          <w:p w:rsidR="00F3030C" w:rsidRPr="00F3030C" w:rsidRDefault="00F3030C">
            <w:pPr>
              <w:widowControl/>
              <w:jc w:val="left"/>
              <w:rPr>
                <w:rFonts w:ascii="宋体" w:eastAsia="宋体" w:hAnsi="宋体" w:cs="宋体"/>
                <w:kern w:val="0"/>
                <w:sz w:val="18"/>
                <w:szCs w:val="18"/>
              </w:rPr>
            </w:pPr>
            <w:r w:rsidRPr="00F3030C">
              <w:rPr>
                <w:rFonts w:ascii="宋体" w:eastAsia="宋体" w:hAnsi="宋体" w:cs="宋体" w:hint="eastAsia"/>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tcPr>
          <w:p w:rsidR="00F3030C" w:rsidRPr="00F3030C" w:rsidRDefault="00F3030C">
            <w:pPr>
              <w:widowControl/>
              <w:jc w:val="left"/>
              <w:rPr>
                <w:rFonts w:ascii="宋体" w:eastAsia="宋体" w:hAnsi="宋体" w:cs="宋体" w:hint="eastAsia"/>
                <w:kern w:val="0"/>
                <w:sz w:val="18"/>
                <w:szCs w:val="18"/>
              </w:rPr>
            </w:pPr>
          </w:p>
        </w:tc>
      </w:tr>
      <w:tr w:rsidR="00F3030C" w:rsidTr="00F3030C">
        <w:trPr>
          <w:trHeight w:val="4952"/>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lastRenderedPageBreak/>
              <w:t>12</w:t>
            </w:r>
          </w:p>
        </w:tc>
        <w:tc>
          <w:tcPr>
            <w:tcW w:w="4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监控显示器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台</w:t>
            </w:r>
          </w:p>
        </w:tc>
        <w:tc>
          <w:tcPr>
            <w:tcW w:w="963" w:type="dxa"/>
            <w:tcBorders>
              <w:top w:val="single" w:sz="4" w:space="0" w:color="auto"/>
              <w:left w:val="single" w:sz="4" w:space="0" w:color="auto"/>
              <w:bottom w:val="single" w:sz="4" w:space="0" w:color="auto"/>
              <w:right w:val="single" w:sz="4" w:space="0" w:color="auto"/>
            </w:tcBorders>
            <w:vAlign w:val="center"/>
          </w:tcPr>
          <w:p w:rsidR="00F3030C" w:rsidRPr="00F3030C" w:rsidRDefault="00F3030C">
            <w:pPr>
              <w:widowControl/>
              <w:jc w:val="left"/>
              <w:rPr>
                <w:rFonts w:ascii="宋体" w:eastAsia="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tcPr>
          <w:p w:rsidR="00F3030C" w:rsidRPr="00F3030C" w:rsidRDefault="00F3030C">
            <w:pPr>
              <w:widowControl/>
              <w:jc w:val="left"/>
              <w:rPr>
                <w:rFonts w:ascii="宋体" w:eastAsia="宋体" w:hAnsi="宋体" w:cs="宋体" w:hint="eastAsia"/>
                <w:kern w:val="0"/>
                <w:sz w:val="18"/>
                <w:szCs w:val="18"/>
              </w:rPr>
            </w:pPr>
          </w:p>
        </w:tc>
      </w:tr>
      <w:tr w:rsidR="00F3030C" w:rsidTr="00F3030C">
        <w:trPr>
          <w:trHeight w:val="975"/>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13</w:t>
            </w:r>
          </w:p>
        </w:tc>
        <w:tc>
          <w:tcPr>
            <w:tcW w:w="4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32"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交换机</w:t>
            </w:r>
          </w:p>
        </w:tc>
        <w:tc>
          <w:tcPr>
            <w:tcW w:w="709"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9497" w:type="dxa"/>
            <w:gridSpan w:val="2"/>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台</w:t>
            </w:r>
          </w:p>
        </w:tc>
        <w:tc>
          <w:tcPr>
            <w:tcW w:w="963" w:type="dxa"/>
            <w:tcBorders>
              <w:top w:val="single" w:sz="4" w:space="0" w:color="auto"/>
              <w:left w:val="nil"/>
              <w:bottom w:val="single" w:sz="4" w:space="0" w:color="auto"/>
              <w:right w:val="single" w:sz="4" w:space="0" w:color="auto"/>
            </w:tcBorders>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 xml:space="preserve">　</w:t>
            </w:r>
          </w:p>
        </w:tc>
        <w:tc>
          <w:tcPr>
            <w:tcW w:w="1276" w:type="dxa"/>
            <w:tcBorders>
              <w:top w:val="single" w:sz="4" w:space="0" w:color="auto"/>
              <w:left w:val="nil"/>
              <w:bottom w:val="single" w:sz="4" w:space="0" w:color="auto"/>
              <w:right w:val="single" w:sz="4" w:space="0" w:color="auto"/>
            </w:tcBorders>
          </w:tcPr>
          <w:p w:rsidR="00F3030C" w:rsidRPr="00F3030C" w:rsidRDefault="00F3030C">
            <w:pPr>
              <w:widowControl/>
              <w:jc w:val="center"/>
              <w:rPr>
                <w:rFonts w:ascii="宋体" w:eastAsia="宋体" w:hAnsi="宋体" w:cs="宋体" w:hint="eastAsia"/>
                <w:kern w:val="0"/>
                <w:sz w:val="18"/>
                <w:szCs w:val="18"/>
              </w:rPr>
            </w:pPr>
          </w:p>
        </w:tc>
      </w:tr>
      <w:tr w:rsidR="00F3030C" w:rsidTr="00F3030C">
        <w:trPr>
          <w:trHeight w:val="5625"/>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lastRenderedPageBreak/>
              <w:t>14</w:t>
            </w:r>
          </w:p>
        </w:tc>
        <w:tc>
          <w:tcPr>
            <w:tcW w:w="4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海康摄像机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台</w:t>
            </w:r>
          </w:p>
        </w:tc>
        <w:tc>
          <w:tcPr>
            <w:tcW w:w="963" w:type="dxa"/>
            <w:tcBorders>
              <w:top w:val="single" w:sz="4" w:space="0" w:color="auto"/>
              <w:left w:val="single" w:sz="4" w:space="0" w:color="auto"/>
              <w:bottom w:val="single" w:sz="4" w:space="0" w:color="auto"/>
              <w:right w:val="single" w:sz="4" w:space="0" w:color="auto"/>
            </w:tcBorders>
            <w:vAlign w:val="center"/>
          </w:tcPr>
          <w:p w:rsidR="00F3030C" w:rsidRPr="00F3030C" w:rsidRDefault="00F3030C">
            <w:pPr>
              <w:widowControl/>
              <w:jc w:val="left"/>
              <w:rPr>
                <w:rFonts w:ascii="宋体" w:eastAsia="宋体" w:hAnsi="宋体" w:cs="宋体"/>
                <w:kern w:val="0"/>
                <w:sz w:val="18"/>
                <w:szCs w:val="18"/>
              </w:rPr>
            </w:pPr>
            <w:r w:rsidRPr="00F3030C">
              <w:rPr>
                <w:rFonts w:ascii="宋体" w:eastAsia="宋体" w:hAnsi="宋体" w:cs="宋体" w:hint="eastAsia"/>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tcPr>
          <w:p w:rsidR="00F3030C" w:rsidRPr="00F3030C" w:rsidRDefault="00F3030C">
            <w:pPr>
              <w:widowControl/>
              <w:jc w:val="left"/>
              <w:rPr>
                <w:rFonts w:ascii="宋体" w:eastAsia="宋体" w:hAnsi="宋体" w:cs="宋体" w:hint="eastAsia"/>
                <w:kern w:val="0"/>
                <w:sz w:val="18"/>
                <w:szCs w:val="18"/>
              </w:rPr>
            </w:pPr>
          </w:p>
        </w:tc>
      </w:tr>
      <w:tr w:rsidR="00F3030C" w:rsidTr="00F3030C">
        <w:trPr>
          <w:trHeight w:val="216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15</w:t>
            </w:r>
          </w:p>
        </w:tc>
        <w:tc>
          <w:tcPr>
            <w:tcW w:w="4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扩声设备</w:t>
            </w:r>
          </w:p>
        </w:tc>
        <w:tc>
          <w:tcPr>
            <w:tcW w:w="732"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有源音箱</w:t>
            </w:r>
          </w:p>
        </w:tc>
        <w:tc>
          <w:tcPr>
            <w:tcW w:w="709"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9497" w:type="dxa"/>
            <w:gridSpan w:val="2"/>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对</w:t>
            </w:r>
          </w:p>
        </w:tc>
        <w:tc>
          <w:tcPr>
            <w:tcW w:w="963" w:type="dxa"/>
            <w:tcBorders>
              <w:top w:val="single" w:sz="4" w:space="0" w:color="auto"/>
              <w:left w:val="nil"/>
              <w:bottom w:val="single" w:sz="4" w:space="0" w:color="auto"/>
              <w:right w:val="single" w:sz="4" w:space="0" w:color="auto"/>
            </w:tcBorders>
            <w:vAlign w:val="center"/>
          </w:tcPr>
          <w:p w:rsidR="00F3030C" w:rsidRPr="00F3030C" w:rsidRDefault="00F3030C">
            <w:pPr>
              <w:widowControl/>
              <w:jc w:val="left"/>
              <w:rPr>
                <w:rFonts w:ascii="宋体" w:eastAsia="宋体" w:hAnsi="宋体" w:cs="宋体"/>
                <w:kern w:val="0"/>
                <w:sz w:val="18"/>
                <w:szCs w:val="18"/>
              </w:rPr>
            </w:pPr>
            <w:r w:rsidRPr="00F3030C">
              <w:rPr>
                <w:rFonts w:ascii="宋体" w:eastAsia="宋体" w:hAnsi="宋体" w:cs="宋体" w:hint="eastAsia"/>
                <w:kern w:val="0"/>
                <w:sz w:val="18"/>
                <w:szCs w:val="18"/>
              </w:rPr>
              <w:t xml:space="preserve">　</w:t>
            </w:r>
          </w:p>
        </w:tc>
        <w:tc>
          <w:tcPr>
            <w:tcW w:w="1276" w:type="dxa"/>
            <w:tcBorders>
              <w:top w:val="single" w:sz="4" w:space="0" w:color="auto"/>
              <w:left w:val="nil"/>
              <w:bottom w:val="single" w:sz="4" w:space="0" w:color="auto"/>
              <w:right w:val="single" w:sz="4" w:space="0" w:color="auto"/>
            </w:tcBorders>
          </w:tcPr>
          <w:p w:rsidR="00F3030C" w:rsidRPr="00F3030C" w:rsidRDefault="00F3030C">
            <w:pPr>
              <w:widowControl/>
              <w:jc w:val="left"/>
              <w:rPr>
                <w:rFonts w:ascii="宋体" w:eastAsia="宋体" w:hAnsi="宋体" w:cs="宋体" w:hint="eastAsia"/>
                <w:kern w:val="0"/>
                <w:sz w:val="18"/>
                <w:szCs w:val="18"/>
              </w:rPr>
            </w:pPr>
          </w:p>
        </w:tc>
      </w:tr>
      <w:tr w:rsidR="00F3030C" w:rsidTr="00F3030C">
        <w:trPr>
          <w:trHeight w:val="222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16</w:t>
            </w:r>
          </w:p>
        </w:tc>
        <w:tc>
          <w:tcPr>
            <w:tcW w:w="4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32"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鹅颈话筒</w:t>
            </w:r>
          </w:p>
        </w:tc>
        <w:tc>
          <w:tcPr>
            <w:tcW w:w="709"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9497" w:type="dxa"/>
            <w:gridSpan w:val="2"/>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支</w:t>
            </w:r>
          </w:p>
        </w:tc>
        <w:tc>
          <w:tcPr>
            <w:tcW w:w="963" w:type="dxa"/>
            <w:tcBorders>
              <w:top w:val="single" w:sz="4" w:space="0" w:color="auto"/>
              <w:left w:val="nil"/>
              <w:bottom w:val="single" w:sz="4" w:space="0" w:color="auto"/>
              <w:right w:val="single" w:sz="4" w:space="0" w:color="auto"/>
            </w:tcBorders>
            <w:vAlign w:val="center"/>
          </w:tcPr>
          <w:p w:rsidR="00F3030C" w:rsidRPr="00F3030C" w:rsidRDefault="00F3030C">
            <w:pPr>
              <w:widowControl/>
              <w:jc w:val="left"/>
              <w:rPr>
                <w:rFonts w:ascii="宋体" w:eastAsia="宋体" w:hAnsi="宋体" w:cs="宋体"/>
                <w:kern w:val="0"/>
                <w:sz w:val="18"/>
                <w:szCs w:val="18"/>
              </w:rPr>
            </w:pPr>
            <w:r w:rsidRPr="00F3030C">
              <w:rPr>
                <w:rFonts w:ascii="宋体" w:eastAsia="宋体" w:hAnsi="宋体" w:cs="宋体" w:hint="eastAsia"/>
                <w:kern w:val="0"/>
                <w:sz w:val="18"/>
                <w:szCs w:val="18"/>
              </w:rPr>
              <w:t xml:space="preserve">　</w:t>
            </w:r>
          </w:p>
        </w:tc>
        <w:tc>
          <w:tcPr>
            <w:tcW w:w="1276" w:type="dxa"/>
            <w:tcBorders>
              <w:top w:val="single" w:sz="4" w:space="0" w:color="auto"/>
              <w:left w:val="nil"/>
              <w:bottom w:val="single" w:sz="4" w:space="0" w:color="auto"/>
              <w:right w:val="single" w:sz="4" w:space="0" w:color="auto"/>
            </w:tcBorders>
          </w:tcPr>
          <w:p w:rsidR="00F3030C" w:rsidRPr="00F3030C" w:rsidRDefault="00F3030C">
            <w:pPr>
              <w:widowControl/>
              <w:jc w:val="left"/>
              <w:rPr>
                <w:rFonts w:ascii="宋体" w:eastAsia="宋体" w:hAnsi="宋体" w:cs="宋体" w:hint="eastAsia"/>
                <w:kern w:val="0"/>
                <w:sz w:val="18"/>
                <w:szCs w:val="18"/>
              </w:rPr>
            </w:pPr>
          </w:p>
        </w:tc>
      </w:tr>
      <w:tr w:rsidR="00F3030C" w:rsidTr="00F3030C">
        <w:trPr>
          <w:trHeight w:val="1065"/>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lastRenderedPageBreak/>
              <w:t>17</w:t>
            </w:r>
          </w:p>
        </w:tc>
        <w:tc>
          <w:tcPr>
            <w:tcW w:w="49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网络设备</w:t>
            </w:r>
          </w:p>
        </w:tc>
        <w:tc>
          <w:tcPr>
            <w:tcW w:w="732"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网络交换机</w:t>
            </w:r>
          </w:p>
        </w:tc>
        <w:tc>
          <w:tcPr>
            <w:tcW w:w="709"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9497" w:type="dxa"/>
            <w:gridSpan w:val="2"/>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3</w:t>
            </w:r>
          </w:p>
        </w:tc>
        <w:tc>
          <w:tcPr>
            <w:tcW w:w="567"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台</w:t>
            </w:r>
          </w:p>
        </w:tc>
        <w:tc>
          <w:tcPr>
            <w:tcW w:w="963" w:type="dxa"/>
            <w:tcBorders>
              <w:top w:val="single" w:sz="4" w:space="0" w:color="auto"/>
              <w:left w:val="nil"/>
              <w:bottom w:val="single" w:sz="4" w:space="0" w:color="auto"/>
              <w:right w:val="single" w:sz="4" w:space="0" w:color="auto"/>
            </w:tcBorders>
            <w:vAlign w:val="center"/>
          </w:tcPr>
          <w:p w:rsidR="00F3030C" w:rsidRPr="00F3030C" w:rsidRDefault="00F3030C">
            <w:pPr>
              <w:widowControl/>
              <w:jc w:val="left"/>
              <w:rPr>
                <w:rFonts w:ascii="宋体" w:eastAsia="宋体" w:hAnsi="宋体" w:cs="宋体"/>
                <w:kern w:val="0"/>
                <w:sz w:val="18"/>
                <w:szCs w:val="18"/>
              </w:rPr>
            </w:pPr>
            <w:r w:rsidRPr="00F3030C">
              <w:rPr>
                <w:rFonts w:ascii="宋体" w:eastAsia="宋体" w:hAnsi="宋体" w:cs="宋体" w:hint="eastAsia"/>
                <w:kern w:val="0"/>
                <w:sz w:val="18"/>
                <w:szCs w:val="18"/>
              </w:rPr>
              <w:t xml:space="preserve">　</w:t>
            </w:r>
          </w:p>
        </w:tc>
        <w:tc>
          <w:tcPr>
            <w:tcW w:w="1276" w:type="dxa"/>
            <w:tcBorders>
              <w:top w:val="single" w:sz="4" w:space="0" w:color="auto"/>
              <w:left w:val="nil"/>
              <w:bottom w:val="single" w:sz="4" w:space="0" w:color="auto"/>
              <w:right w:val="single" w:sz="4" w:space="0" w:color="auto"/>
            </w:tcBorders>
          </w:tcPr>
          <w:p w:rsidR="00F3030C" w:rsidRPr="00F3030C" w:rsidRDefault="00F3030C">
            <w:pPr>
              <w:widowControl/>
              <w:jc w:val="left"/>
              <w:rPr>
                <w:rFonts w:ascii="宋体" w:eastAsia="宋体" w:hAnsi="宋体" w:cs="宋体" w:hint="eastAsia"/>
                <w:kern w:val="0"/>
                <w:sz w:val="18"/>
                <w:szCs w:val="18"/>
              </w:rPr>
            </w:pPr>
          </w:p>
        </w:tc>
      </w:tr>
      <w:tr w:rsidR="00F3030C" w:rsidTr="00F3030C">
        <w:trPr>
          <w:trHeight w:val="660"/>
        </w:trPr>
        <w:tc>
          <w:tcPr>
            <w:tcW w:w="498" w:type="dxa"/>
            <w:tcBorders>
              <w:top w:val="nil"/>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18</w:t>
            </w:r>
          </w:p>
        </w:tc>
        <w:tc>
          <w:tcPr>
            <w:tcW w:w="4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机柜</w:t>
            </w:r>
          </w:p>
        </w:tc>
        <w:tc>
          <w:tcPr>
            <w:tcW w:w="709" w:type="dxa"/>
            <w:tcBorders>
              <w:top w:val="nil"/>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9497" w:type="dxa"/>
            <w:gridSpan w:val="2"/>
            <w:tcBorders>
              <w:top w:val="nil"/>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709" w:type="dxa"/>
            <w:tcBorders>
              <w:top w:val="nil"/>
              <w:left w:val="nil"/>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1</w:t>
            </w:r>
          </w:p>
        </w:tc>
        <w:tc>
          <w:tcPr>
            <w:tcW w:w="567" w:type="dxa"/>
            <w:tcBorders>
              <w:top w:val="nil"/>
              <w:left w:val="nil"/>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proofErr w:type="gramStart"/>
            <w:r w:rsidRPr="00F3030C">
              <w:rPr>
                <w:rFonts w:ascii="宋体" w:eastAsia="宋体" w:hAnsi="宋体" w:cs="宋体" w:hint="eastAsia"/>
                <w:kern w:val="0"/>
                <w:sz w:val="18"/>
                <w:szCs w:val="18"/>
              </w:rPr>
              <w:t>个</w:t>
            </w:r>
            <w:proofErr w:type="gramEnd"/>
          </w:p>
        </w:tc>
        <w:tc>
          <w:tcPr>
            <w:tcW w:w="963" w:type="dxa"/>
            <w:tcBorders>
              <w:top w:val="nil"/>
              <w:left w:val="nil"/>
              <w:bottom w:val="single" w:sz="4" w:space="0" w:color="auto"/>
              <w:right w:val="single" w:sz="4" w:space="0" w:color="auto"/>
            </w:tcBorders>
            <w:vAlign w:val="center"/>
          </w:tcPr>
          <w:p w:rsidR="00F3030C" w:rsidRPr="00F3030C" w:rsidRDefault="00F3030C">
            <w:pPr>
              <w:widowControl/>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tcPr>
          <w:p w:rsidR="00F3030C" w:rsidRPr="00F3030C" w:rsidRDefault="00F3030C">
            <w:pPr>
              <w:widowControl/>
              <w:jc w:val="left"/>
              <w:rPr>
                <w:rFonts w:ascii="宋体" w:eastAsia="宋体" w:hAnsi="宋体" w:cs="宋体" w:hint="eastAsia"/>
                <w:kern w:val="0"/>
                <w:sz w:val="18"/>
                <w:szCs w:val="18"/>
              </w:rPr>
            </w:pPr>
          </w:p>
        </w:tc>
      </w:tr>
      <w:tr w:rsidR="00F3030C" w:rsidTr="00F3030C">
        <w:trPr>
          <w:trHeight w:val="1065"/>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19</w:t>
            </w:r>
          </w:p>
        </w:tc>
        <w:tc>
          <w:tcPr>
            <w:tcW w:w="4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安装及辅材</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批</w:t>
            </w:r>
          </w:p>
        </w:tc>
        <w:tc>
          <w:tcPr>
            <w:tcW w:w="963" w:type="dxa"/>
            <w:tcBorders>
              <w:top w:val="single" w:sz="4" w:space="0" w:color="auto"/>
              <w:left w:val="single" w:sz="4" w:space="0" w:color="auto"/>
              <w:bottom w:val="single" w:sz="4" w:space="0" w:color="auto"/>
              <w:right w:val="single" w:sz="4" w:space="0" w:color="auto"/>
            </w:tcBorders>
            <w:vAlign w:val="center"/>
          </w:tcPr>
          <w:p w:rsidR="00F3030C" w:rsidRPr="00F3030C" w:rsidRDefault="00F3030C">
            <w:pPr>
              <w:widowControl/>
              <w:jc w:val="left"/>
              <w:rPr>
                <w:rFonts w:ascii="宋体" w:eastAsia="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tcPr>
          <w:p w:rsidR="00F3030C" w:rsidRPr="00F3030C" w:rsidRDefault="00F3030C">
            <w:pPr>
              <w:widowControl/>
              <w:jc w:val="left"/>
              <w:rPr>
                <w:rFonts w:ascii="宋体" w:eastAsia="宋体" w:hAnsi="宋体" w:cs="宋体" w:hint="eastAsia"/>
                <w:kern w:val="0"/>
                <w:sz w:val="18"/>
                <w:szCs w:val="18"/>
              </w:rPr>
            </w:pPr>
          </w:p>
        </w:tc>
      </w:tr>
      <w:tr w:rsidR="00F3030C" w:rsidTr="00F33872">
        <w:trPr>
          <w:trHeight w:val="1065"/>
        </w:trPr>
        <w:tc>
          <w:tcPr>
            <w:tcW w:w="24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kern w:val="0"/>
                <w:sz w:val="18"/>
                <w:szCs w:val="18"/>
              </w:rPr>
              <w:t>报价总金额（单位：元）</w:t>
            </w:r>
          </w:p>
        </w:tc>
        <w:tc>
          <w:tcPr>
            <w:tcW w:w="1301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hint="eastAsia"/>
                <w:kern w:val="0"/>
                <w:sz w:val="18"/>
                <w:szCs w:val="18"/>
              </w:rPr>
            </w:pPr>
          </w:p>
        </w:tc>
      </w:tr>
    </w:tbl>
    <w:p w:rsidR="00F3030C" w:rsidRPr="00BE51AE" w:rsidRDefault="00BE7368" w:rsidP="00BE51AE">
      <w:pPr>
        <w:ind w:firstLineChars="4900" w:firstLine="8820"/>
        <w:rPr>
          <w:rFonts w:asciiTheme="minorEastAsia" w:hAnsiTheme="minorEastAsia" w:hint="eastAsia"/>
          <w:sz w:val="18"/>
          <w:szCs w:val="18"/>
        </w:rPr>
      </w:pPr>
      <w:r w:rsidRPr="00BE51AE">
        <w:rPr>
          <w:rFonts w:asciiTheme="minorEastAsia" w:hAnsiTheme="minorEastAsia" w:hint="eastAsia"/>
          <w:sz w:val="18"/>
          <w:szCs w:val="18"/>
        </w:rPr>
        <w:t>公司名称</w:t>
      </w:r>
      <w:r w:rsidR="00BE51AE" w:rsidRPr="00BE51AE">
        <w:rPr>
          <w:rFonts w:asciiTheme="minorEastAsia" w:hAnsiTheme="minorEastAsia" w:hint="eastAsia"/>
          <w:sz w:val="18"/>
          <w:szCs w:val="18"/>
        </w:rPr>
        <w:t>并加盖公章：</w:t>
      </w:r>
      <w:r w:rsidRPr="00BE51AE">
        <w:rPr>
          <w:rFonts w:asciiTheme="minorEastAsia" w:hAnsiTheme="minorEastAsia" w:hint="eastAsia"/>
          <w:sz w:val="18"/>
          <w:szCs w:val="18"/>
        </w:rPr>
        <w:t xml:space="preserve">  </w:t>
      </w:r>
    </w:p>
    <w:p w:rsidR="00BE7368" w:rsidRPr="00BE51AE" w:rsidRDefault="00BE51AE" w:rsidP="00BE51AE">
      <w:pPr>
        <w:ind w:firstLineChars="5300" w:firstLine="9540"/>
        <w:rPr>
          <w:rFonts w:asciiTheme="minorEastAsia" w:hAnsiTheme="minorEastAsia" w:hint="eastAsia"/>
          <w:sz w:val="18"/>
          <w:szCs w:val="18"/>
        </w:rPr>
      </w:pPr>
      <w:r w:rsidRPr="00BE51AE">
        <w:rPr>
          <w:rFonts w:asciiTheme="minorEastAsia" w:hAnsiTheme="minorEastAsia" w:hint="eastAsia"/>
          <w:sz w:val="18"/>
          <w:szCs w:val="18"/>
        </w:rPr>
        <w:t>日期：</w:t>
      </w:r>
    </w:p>
    <w:p w:rsidR="00BE7368" w:rsidRPr="00BE51AE" w:rsidRDefault="00BE7368">
      <w:pPr>
        <w:rPr>
          <w:rFonts w:asciiTheme="minorEastAsia" w:hAnsiTheme="minorEastAsia"/>
          <w:color w:val="BFBFBF" w:themeColor="background1" w:themeShade="BF"/>
          <w:sz w:val="18"/>
          <w:szCs w:val="18"/>
        </w:rPr>
      </w:pPr>
      <w:bookmarkStart w:id="0" w:name="_GoBack"/>
      <w:bookmarkEnd w:id="0"/>
    </w:p>
    <w:tbl>
      <w:tblPr>
        <w:tblW w:w="14624" w:type="dxa"/>
        <w:tblInd w:w="113" w:type="dxa"/>
        <w:tblLayout w:type="fixed"/>
        <w:tblLook w:val="04A0" w:firstRow="1" w:lastRow="0" w:firstColumn="1" w:lastColumn="0" w:noHBand="0" w:noVBand="1"/>
      </w:tblPr>
      <w:tblGrid>
        <w:gridCol w:w="498"/>
        <w:gridCol w:w="14126"/>
      </w:tblGrid>
      <w:tr w:rsidR="00295022" w:rsidRPr="00BE51AE" w:rsidTr="00D0198C">
        <w:trPr>
          <w:trHeight w:val="565"/>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Pr="00BE51AE" w:rsidRDefault="00D0198C">
            <w:pPr>
              <w:widowControl/>
              <w:jc w:val="center"/>
              <w:rPr>
                <w:rFonts w:asciiTheme="minorEastAsia" w:hAnsiTheme="minorEastAsia" w:cs="宋体"/>
                <w:kern w:val="0"/>
                <w:sz w:val="18"/>
                <w:szCs w:val="18"/>
              </w:rPr>
            </w:pPr>
            <w:r w:rsidRPr="00BE51AE">
              <w:rPr>
                <w:rFonts w:asciiTheme="minorEastAsia" w:hAnsiTheme="minorEastAsia" w:cs="宋体" w:hint="eastAsia"/>
                <w:kern w:val="0"/>
                <w:sz w:val="18"/>
                <w:szCs w:val="18"/>
              </w:rPr>
              <w:t>商务文件</w:t>
            </w:r>
          </w:p>
        </w:tc>
        <w:tc>
          <w:tcPr>
            <w:tcW w:w="14126"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Pr="00BE51AE" w:rsidRDefault="00D0198C">
            <w:pPr>
              <w:pStyle w:val="a6"/>
              <w:spacing w:before="0" w:beforeAutospacing="0" w:after="120" w:afterAutospacing="0"/>
              <w:rPr>
                <w:rFonts w:asciiTheme="minorEastAsia" w:eastAsiaTheme="minorEastAsia" w:hAnsiTheme="minorEastAsia" w:cs="Helvetica"/>
                <w:sz w:val="18"/>
                <w:szCs w:val="18"/>
              </w:rPr>
            </w:pPr>
            <w:r w:rsidRPr="00BE51AE">
              <w:rPr>
                <w:rFonts w:asciiTheme="minorEastAsia" w:eastAsiaTheme="minorEastAsia" w:hAnsiTheme="minorEastAsia" w:cs="Helvetica"/>
                <w:sz w:val="18"/>
                <w:szCs w:val="18"/>
              </w:rPr>
              <w:t>商务要求 ：</w:t>
            </w:r>
          </w:p>
          <w:p w:rsidR="00295022" w:rsidRPr="00BE51AE" w:rsidRDefault="00D0198C">
            <w:pPr>
              <w:numPr>
                <w:ilvl w:val="0"/>
                <w:numId w:val="2"/>
              </w:numPr>
              <w:rPr>
                <w:rFonts w:asciiTheme="minorEastAsia" w:hAnsiTheme="minorEastAsia"/>
                <w:sz w:val="18"/>
                <w:szCs w:val="18"/>
              </w:rPr>
            </w:pPr>
            <w:r w:rsidRPr="00BE51AE">
              <w:rPr>
                <w:rFonts w:asciiTheme="minorEastAsia" w:hAnsiTheme="minorEastAsia" w:hint="eastAsia"/>
                <w:sz w:val="18"/>
                <w:szCs w:val="18"/>
              </w:rPr>
              <w:t>★为保证货物的正规来源,服务器、电脑设备供货时必须提供原厂商出具的售后服务承诺函及供货证明原件,如无法提供</w:t>
            </w:r>
            <w:proofErr w:type="gramStart"/>
            <w:r w:rsidRPr="00BE51AE">
              <w:rPr>
                <w:rFonts w:asciiTheme="minorEastAsia" w:hAnsiTheme="minorEastAsia" w:hint="eastAsia"/>
                <w:sz w:val="18"/>
                <w:szCs w:val="18"/>
              </w:rPr>
              <w:t>作为废标处理</w:t>
            </w:r>
            <w:proofErr w:type="gramEnd"/>
            <w:r w:rsidRPr="00BE51AE">
              <w:rPr>
                <w:rFonts w:asciiTheme="minorEastAsia" w:hAnsiTheme="minorEastAsia" w:hint="eastAsia"/>
                <w:sz w:val="18"/>
                <w:szCs w:val="18"/>
              </w:rPr>
              <w:t>。</w:t>
            </w:r>
          </w:p>
          <w:p w:rsidR="00295022" w:rsidRPr="00BE51AE" w:rsidRDefault="00D0198C">
            <w:pPr>
              <w:numPr>
                <w:ilvl w:val="0"/>
                <w:numId w:val="2"/>
              </w:numPr>
              <w:rPr>
                <w:rFonts w:asciiTheme="minorEastAsia" w:hAnsiTheme="minorEastAsia" w:cstheme="majorEastAsia"/>
                <w:sz w:val="18"/>
                <w:szCs w:val="18"/>
              </w:rPr>
            </w:pPr>
            <w:r w:rsidRPr="00BE51AE">
              <w:rPr>
                <w:rFonts w:asciiTheme="minorEastAsia" w:hAnsiTheme="minorEastAsia" w:hint="eastAsia"/>
                <w:sz w:val="18"/>
                <w:szCs w:val="18"/>
              </w:rPr>
              <w:t>★</w:t>
            </w:r>
            <w:r w:rsidRPr="00BE51AE">
              <w:rPr>
                <w:rFonts w:asciiTheme="minorEastAsia" w:hAnsiTheme="minorEastAsia" w:cstheme="majorEastAsia" w:hint="eastAsia"/>
                <w:sz w:val="18"/>
                <w:szCs w:val="18"/>
              </w:rPr>
              <w:t>为保证货物的与投标产品一致，中标供应商在签署合同前， 必须提供中标产品进行现场测试，满足要求后方能进行签署。对不能满足参数要求虚假响应，或者无法正常交货影响采购人办公使用的，业主可</w:t>
            </w:r>
            <w:proofErr w:type="gramStart"/>
            <w:r w:rsidRPr="00BE51AE">
              <w:rPr>
                <w:rFonts w:asciiTheme="minorEastAsia" w:hAnsiTheme="minorEastAsia" w:cstheme="majorEastAsia" w:hint="eastAsia"/>
                <w:sz w:val="18"/>
                <w:szCs w:val="18"/>
              </w:rPr>
              <w:t>作为废标处理</w:t>
            </w:r>
            <w:proofErr w:type="gramEnd"/>
            <w:r w:rsidRPr="00BE51AE">
              <w:rPr>
                <w:rFonts w:asciiTheme="minorEastAsia" w:hAnsiTheme="minorEastAsia" w:cstheme="majorEastAsia" w:hint="eastAsia"/>
                <w:sz w:val="18"/>
                <w:szCs w:val="18"/>
              </w:rPr>
              <w:t>，并按规定对投标公司予以处罚和进行网上通报处理。</w:t>
            </w:r>
          </w:p>
          <w:p w:rsidR="00295022" w:rsidRPr="00BE51AE" w:rsidRDefault="00D0198C">
            <w:pPr>
              <w:rPr>
                <w:rFonts w:asciiTheme="minorEastAsia" w:hAnsiTheme="minorEastAsia" w:cstheme="majorEastAsia"/>
                <w:sz w:val="18"/>
                <w:szCs w:val="18"/>
              </w:rPr>
            </w:pPr>
            <w:r w:rsidRPr="00BE51AE">
              <w:rPr>
                <w:rFonts w:asciiTheme="minorEastAsia" w:hAnsiTheme="minorEastAsia" w:cstheme="majorEastAsia" w:hint="eastAsia"/>
                <w:sz w:val="18"/>
                <w:szCs w:val="18"/>
              </w:rPr>
              <w:t xml:space="preserve">3、 </w:t>
            </w:r>
            <w:r w:rsidRPr="00BE51AE">
              <w:rPr>
                <w:rFonts w:asciiTheme="minorEastAsia" w:hAnsiTheme="minorEastAsia" w:hint="eastAsia"/>
                <w:sz w:val="18"/>
                <w:szCs w:val="18"/>
              </w:rPr>
              <w:t>★</w:t>
            </w:r>
            <w:r w:rsidRPr="00BE51AE">
              <w:rPr>
                <w:rFonts w:asciiTheme="minorEastAsia" w:hAnsiTheme="minorEastAsia" w:cstheme="majorEastAsia" w:hint="eastAsia"/>
                <w:sz w:val="18"/>
                <w:szCs w:val="18"/>
              </w:rPr>
              <w:t>服务：中标供应商须在项目所在地有服务网点，若报修，供应商须在1小时内赶到现场处理；自交货并验收合格之日起3年内所有设备免费维护，质保期内提供7x24小时提供免费提供维护服务。</w:t>
            </w:r>
          </w:p>
          <w:p w:rsidR="00295022" w:rsidRPr="00BE51AE" w:rsidRDefault="00D0198C">
            <w:pPr>
              <w:pStyle w:val="a6"/>
              <w:spacing w:before="0" w:beforeAutospacing="0" w:after="120" w:afterAutospacing="0"/>
              <w:rPr>
                <w:rFonts w:asciiTheme="minorEastAsia" w:eastAsiaTheme="minorEastAsia" w:hAnsiTheme="minorEastAsia" w:cstheme="majorEastAsia"/>
                <w:sz w:val="18"/>
                <w:szCs w:val="18"/>
              </w:rPr>
            </w:pPr>
            <w:r w:rsidRPr="00BE51AE">
              <w:rPr>
                <w:rFonts w:asciiTheme="minorEastAsia" w:eastAsiaTheme="minorEastAsia" w:hAnsiTheme="minorEastAsia" w:cstheme="majorEastAsia" w:hint="eastAsia"/>
                <w:sz w:val="18"/>
                <w:szCs w:val="18"/>
              </w:rPr>
              <w:t>4、实施要求：本次采购货物必须是供货商送货上门调试，不接受物流快递发货电话指导安装,根据客户需求进行为本项目提供原厂工程师带工牌上门安装、调试等系统实施与集成服务；包含软硬件安装调试，并提供设备使用培训，使所有货物都能够正常使用并达到采购单位的要求。</w:t>
            </w:r>
          </w:p>
          <w:p w:rsidR="00295022" w:rsidRPr="00BE51AE" w:rsidRDefault="00D0198C">
            <w:pPr>
              <w:rPr>
                <w:rFonts w:asciiTheme="minorEastAsia" w:hAnsiTheme="minorEastAsia" w:cstheme="majorEastAsia"/>
                <w:sz w:val="18"/>
                <w:szCs w:val="18"/>
              </w:rPr>
            </w:pPr>
            <w:r w:rsidRPr="00BE51AE">
              <w:rPr>
                <w:rFonts w:asciiTheme="minorEastAsia" w:hAnsiTheme="minorEastAsia" w:cstheme="majorEastAsia" w:hint="eastAsia"/>
                <w:sz w:val="18"/>
                <w:szCs w:val="18"/>
              </w:rPr>
              <w:t>5、</w:t>
            </w:r>
            <w:r w:rsidRPr="00BE51AE">
              <w:rPr>
                <w:rFonts w:asciiTheme="minorEastAsia" w:hAnsiTheme="minorEastAsia" w:hint="eastAsia"/>
                <w:sz w:val="18"/>
                <w:szCs w:val="18"/>
              </w:rPr>
              <w:t>★</w:t>
            </w:r>
            <w:r w:rsidRPr="00BE51AE">
              <w:rPr>
                <w:rFonts w:asciiTheme="minorEastAsia" w:hAnsiTheme="minorEastAsia" w:cstheme="majorEastAsia" w:hint="eastAsia"/>
                <w:sz w:val="18"/>
                <w:szCs w:val="18"/>
              </w:rPr>
              <w:t>中标人应当保证其所提供的产品为符合国家知识产权法律法规要求的正规正版产品，供应商所供货物为厂商原装全新正品（中途不得作任何形式的拆封，拒绝水货、拆机货、二手货），产品出厂信息登记、包装箱上和保修卡，货物由最终用户在场拆包装箱查验货物合格性，中标产品验收时厂商人员陪同进行现场测试，满足要求后方能进行验收。若所提供的产品为不符合国家知识产权法律法规要求的非正规正版产品或属于假冒伪劣商品的，其合同无效</w:t>
            </w:r>
          </w:p>
          <w:p w:rsidR="00295022" w:rsidRPr="00BE51AE" w:rsidRDefault="00D0198C">
            <w:pPr>
              <w:rPr>
                <w:rFonts w:asciiTheme="minorEastAsia" w:hAnsiTheme="minorEastAsia" w:cstheme="majorEastAsia"/>
                <w:sz w:val="18"/>
                <w:szCs w:val="18"/>
              </w:rPr>
            </w:pPr>
            <w:r w:rsidRPr="00BE51AE">
              <w:rPr>
                <w:rFonts w:asciiTheme="minorEastAsia" w:hAnsiTheme="minorEastAsia" w:cstheme="majorEastAsia" w:hint="eastAsia"/>
                <w:sz w:val="18"/>
                <w:szCs w:val="18"/>
              </w:rPr>
              <w:t>6、</w:t>
            </w:r>
            <w:r w:rsidRPr="00BE51AE">
              <w:rPr>
                <w:rFonts w:asciiTheme="minorEastAsia" w:hAnsiTheme="minorEastAsia" w:hint="eastAsia"/>
                <w:sz w:val="18"/>
                <w:szCs w:val="18"/>
              </w:rPr>
              <w:t>★</w:t>
            </w:r>
            <w:r w:rsidRPr="00BE51AE">
              <w:rPr>
                <w:rFonts w:asciiTheme="minorEastAsia" w:hAnsiTheme="minorEastAsia" w:cstheme="majorEastAsia" w:hint="eastAsia"/>
                <w:sz w:val="18"/>
                <w:szCs w:val="18"/>
              </w:rPr>
              <w:t>交货时间：签订合同后5日内货物运送至采购单位指定地点并安装调试完毕。7、报价必须包含所有设备、随配附件、备品备件、运输、工具、安装、调试、各种附材、培训、售后服务、税金及其他所有可能发生的一切费用,采购人不再支付任何费用。 </w:t>
            </w:r>
          </w:p>
          <w:p w:rsidR="00295022" w:rsidRPr="00BE51AE" w:rsidRDefault="00295022">
            <w:pPr>
              <w:rPr>
                <w:rFonts w:asciiTheme="minorEastAsia" w:hAnsiTheme="minorEastAsia" w:cs="宋体"/>
                <w:sz w:val="18"/>
                <w:szCs w:val="18"/>
              </w:rPr>
            </w:pPr>
          </w:p>
        </w:tc>
      </w:tr>
    </w:tbl>
    <w:p w:rsidR="00BE7368" w:rsidRPr="001A267F" w:rsidRDefault="00BE7368" w:rsidP="00BE7368"/>
    <w:sectPr w:rsidR="00BE7368" w:rsidRPr="001A267F">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421" w:rsidRDefault="00955421" w:rsidP="001A267F">
      <w:r>
        <w:separator/>
      </w:r>
    </w:p>
  </w:endnote>
  <w:endnote w:type="continuationSeparator" w:id="0">
    <w:p w:rsidR="00955421" w:rsidRDefault="00955421" w:rsidP="001A2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421" w:rsidRDefault="00955421" w:rsidP="001A267F">
      <w:r>
        <w:separator/>
      </w:r>
    </w:p>
  </w:footnote>
  <w:footnote w:type="continuationSeparator" w:id="0">
    <w:p w:rsidR="00955421" w:rsidRDefault="00955421" w:rsidP="001A26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BE7937"/>
    <w:multiLevelType w:val="singleLevel"/>
    <w:tmpl w:val="B0BE7937"/>
    <w:lvl w:ilvl="0">
      <w:start w:val="1"/>
      <w:numFmt w:val="decimal"/>
      <w:suff w:val="nothing"/>
      <w:lvlText w:val="%1、"/>
      <w:lvlJc w:val="left"/>
    </w:lvl>
  </w:abstractNum>
  <w:abstractNum w:abstractNumId="1">
    <w:nsid w:val="21E59028"/>
    <w:multiLevelType w:val="singleLevel"/>
    <w:tmpl w:val="21E59028"/>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2DB"/>
    <w:rsid w:val="00002CD2"/>
    <w:rsid w:val="00010B93"/>
    <w:rsid w:val="000F1B4B"/>
    <w:rsid w:val="001A267F"/>
    <w:rsid w:val="001A7112"/>
    <w:rsid w:val="001C6FF0"/>
    <w:rsid w:val="001E09C8"/>
    <w:rsid w:val="00261B0F"/>
    <w:rsid w:val="00295022"/>
    <w:rsid w:val="00303830"/>
    <w:rsid w:val="0040658D"/>
    <w:rsid w:val="00753951"/>
    <w:rsid w:val="0076761E"/>
    <w:rsid w:val="00781024"/>
    <w:rsid w:val="0078767E"/>
    <w:rsid w:val="00822C66"/>
    <w:rsid w:val="00830151"/>
    <w:rsid w:val="00906AD0"/>
    <w:rsid w:val="0093339F"/>
    <w:rsid w:val="00955421"/>
    <w:rsid w:val="009A6848"/>
    <w:rsid w:val="00A15E82"/>
    <w:rsid w:val="00A35C19"/>
    <w:rsid w:val="00AA1D4D"/>
    <w:rsid w:val="00B422A7"/>
    <w:rsid w:val="00B670C3"/>
    <w:rsid w:val="00B7324E"/>
    <w:rsid w:val="00BE053B"/>
    <w:rsid w:val="00BE51AE"/>
    <w:rsid w:val="00BE7368"/>
    <w:rsid w:val="00CD0493"/>
    <w:rsid w:val="00D0198C"/>
    <w:rsid w:val="00DC46AF"/>
    <w:rsid w:val="00E464CD"/>
    <w:rsid w:val="00E662DB"/>
    <w:rsid w:val="00EC5CD1"/>
    <w:rsid w:val="00F3030C"/>
    <w:rsid w:val="00F53C1C"/>
    <w:rsid w:val="012C0BF1"/>
    <w:rsid w:val="02083C98"/>
    <w:rsid w:val="02954D96"/>
    <w:rsid w:val="063655B2"/>
    <w:rsid w:val="07AF40D6"/>
    <w:rsid w:val="0D970E6E"/>
    <w:rsid w:val="0EEB30AE"/>
    <w:rsid w:val="0FFB0A37"/>
    <w:rsid w:val="103C06B5"/>
    <w:rsid w:val="11913A59"/>
    <w:rsid w:val="1290276B"/>
    <w:rsid w:val="130F59E9"/>
    <w:rsid w:val="13E86AD1"/>
    <w:rsid w:val="13FA0AA4"/>
    <w:rsid w:val="145468BC"/>
    <w:rsid w:val="17B952A0"/>
    <w:rsid w:val="1AAA5EE1"/>
    <w:rsid w:val="1ABB1696"/>
    <w:rsid w:val="1B502C92"/>
    <w:rsid w:val="1BA63C3F"/>
    <w:rsid w:val="1F227F41"/>
    <w:rsid w:val="26F608F8"/>
    <w:rsid w:val="28652E2E"/>
    <w:rsid w:val="28A837E1"/>
    <w:rsid w:val="291C3C71"/>
    <w:rsid w:val="2A8379FB"/>
    <w:rsid w:val="2B6C0114"/>
    <w:rsid w:val="2BC4644B"/>
    <w:rsid w:val="2BE4557E"/>
    <w:rsid w:val="32444AE2"/>
    <w:rsid w:val="342B0394"/>
    <w:rsid w:val="34533D56"/>
    <w:rsid w:val="345D3063"/>
    <w:rsid w:val="34703829"/>
    <w:rsid w:val="38EE2AC6"/>
    <w:rsid w:val="3AFF3E36"/>
    <w:rsid w:val="3DAE5E0C"/>
    <w:rsid w:val="3E1B44AD"/>
    <w:rsid w:val="3E90601F"/>
    <w:rsid w:val="3EF10217"/>
    <w:rsid w:val="3FD04C8D"/>
    <w:rsid w:val="44FE16B8"/>
    <w:rsid w:val="452C2DC5"/>
    <w:rsid w:val="45A23218"/>
    <w:rsid w:val="45BA1B0A"/>
    <w:rsid w:val="472820AE"/>
    <w:rsid w:val="47CB6273"/>
    <w:rsid w:val="483360D8"/>
    <w:rsid w:val="4CDD205F"/>
    <w:rsid w:val="4E844330"/>
    <w:rsid w:val="50C33B26"/>
    <w:rsid w:val="52AF1186"/>
    <w:rsid w:val="544C1A1A"/>
    <w:rsid w:val="54D350F7"/>
    <w:rsid w:val="55855030"/>
    <w:rsid w:val="55B60931"/>
    <w:rsid w:val="565D5DBD"/>
    <w:rsid w:val="5AAC09C8"/>
    <w:rsid w:val="5AE964A8"/>
    <w:rsid w:val="5B6D01AD"/>
    <w:rsid w:val="5FBC45B6"/>
    <w:rsid w:val="60E97A96"/>
    <w:rsid w:val="63ED686F"/>
    <w:rsid w:val="66C92FC6"/>
    <w:rsid w:val="6A0D6ED0"/>
    <w:rsid w:val="6A9349ED"/>
    <w:rsid w:val="6B0B7A28"/>
    <w:rsid w:val="6FFE3C47"/>
    <w:rsid w:val="721C291D"/>
    <w:rsid w:val="72596ED8"/>
    <w:rsid w:val="739B7582"/>
    <w:rsid w:val="74A25D74"/>
    <w:rsid w:val="772C274E"/>
    <w:rsid w:val="7AEB2EAF"/>
    <w:rsid w:val="7C1867DF"/>
    <w:rsid w:val="7D334584"/>
    <w:rsid w:val="7E04537D"/>
    <w:rsid w:val="7E2A445B"/>
    <w:rsid w:val="7EC4593B"/>
    <w:rsid w:val="7F2B2D06"/>
    <w:rsid w:val="7F695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7">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戴尔</cp:lastModifiedBy>
  <cp:revision>6</cp:revision>
  <cp:lastPrinted>2021-10-15T09:08:00Z</cp:lastPrinted>
  <dcterms:created xsi:type="dcterms:W3CDTF">2021-10-13T10:28:00Z</dcterms:created>
  <dcterms:modified xsi:type="dcterms:W3CDTF">2021-11-01T03:44:00Z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B22CCDB0C7FC4BB5861A82071A2591AA</vt:lpwstr>
  </property>
</Properties>
</file>